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4C42" w14:textId="77777777" w:rsidR="00DA19CC" w:rsidRDefault="00DA19CC" w:rsidP="00DA19CC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r>
        <w:rPr>
          <w:noProof/>
        </w:rPr>
        <w:drawing>
          <wp:inline distT="114300" distB="114300" distL="114300" distR="114300" wp14:anchorId="5F00A3B1" wp14:editId="36949BDC">
            <wp:extent cx="3523779" cy="2002681"/>
            <wp:effectExtent l="0" t="0" r="0" b="0"/>
            <wp:docPr id="1" name="image3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laceholder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779" cy="2002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E14C55" w14:textId="77777777" w:rsidR="00DA19CC" w:rsidRDefault="00DA19CC" w:rsidP="00DA19CC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color w:val="FF5722"/>
        </w:rPr>
      </w:pPr>
      <w:bookmarkStart w:id="0" w:name="_xlfxrw3h3nzh" w:colFirst="0" w:colLast="0"/>
      <w:bookmarkEnd w:id="0"/>
      <w:r>
        <w:rPr>
          <w:color w:val="FF5722"/>
        </w:rPr>
        <w:t>KENDRIYA VIDYALAYA AGAR MALWA</w:t>
      </w:r>
    </w:p>
    <w:p w14:paraId="513A0FE0" w14:textId="77777777" w:rsidR="00DA19CC" w:rsidRDefault="00DA19CC" w:rsidP="00DA19CC">
      <w:pPr>
        <w:jc w:val="center"/>
      </w:pPr>
      <w:r>
        <w:t>WINTER BREAK HOLIDAY HOMEWORK</w:t>
      </w:r>
    </w:p>
    <w:p w14:paraId="3B7FEAA7" w14:textId="77777777" w:rsidR="00DA19CC" w:rsidRDefault="00DA19CC" w:rsidP="00DA19CC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khyvzwaknskh" w:colFirst="0" w:colLast="0"/>
      <w:bookmarkEnd w:id="1"/>
      <w:r>
        <w:t>Date: 25 Dec. 2023 to 3 Jan. 2024</w:t>
      </w:r>
    </w:p>
    <w:p w14:paraId="3559E02F" w14:textId="4D86ED73" w:rsidR="00DA19CC" w:rsidRDefault="00DA19CC" w:rsidP="00DA19CC">
      <w:pPr>
        <w:jc w:val="center"/>
        <w:rPr>
          <w:rFonts w:ascii="Arial Black" w:hAnsi="Arial Black"/>
          <w:b/>
          <w:bCs/>
          <w:sz w:val="40"/>
          <w:szCs w:val="40"/>
          <w:vertAlign w:val="superscript"/>
        </w:rPr>
      </w:pPr>
      <w:r w:rsidRPr="007769B2">
        <w:rPr>
          <w:rFonts w:ascii="Arial Black" w:hAnsi="Arial Black"/>
          <w:b/>
          <w:bCs/>
          <w:sz w:val="40"/>
          <w:szCs w:val="40"/>
        </w:rPr>
        <w:t>CLASS -</w:t>
      </w:r>
      <w:r w:rsidR="000732EB">
        <w:rPr>
          <w:rFonts w:ascii="Arial Black" w:hAnsi="Arial Black"/>
          <w:b/>
          <w:bCs/>
          <w:sz w:val="40"/>
          <w:szCs w:val="40"/>
        </w:rPr>
        <w:t>8</w:t>
      </w:r>
      <w:r w:rsidRPr="007769B2">
        <w:rPr>
          <w:rFonts w:ascii="Arial Black" w:hAnsi="Arial Black"/>
          <w:b/>
          <w:bCs/>
          <w:sz w:val="40"/>
          <w:szCs w:val="40"/>
          <w:vertAlign w:val="superscript"/>
        </w:rPr>
        <w:t>TH</w:t>
      </w:r>
    </w:p>
    <w:p w14:paraId="7CCC81DA" w14:textId="397867D3" w:rsidR="00DA19CC" w:rsidRPr="000732EB" w:rsidRDefault="00DA19CC" w:rsidP="000732EB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3E0FE6">
        <w:rPr>
          <w:rFonts w:ascii="Nirmala UI" w:hAnsi="Nirmala UI" w:cs="Nirmala UI"/>
          <w:noProof/>
        </w:rPr>
        <w:drawing>
          <wp:inline distT="0" distB="0" distL="0" distR="0" wp14:anchorId="7E2C2999" wp14:editId="7F44DB3F">
            <wp:extent cx="4082068" cy="1635125"/>
            <wp:effectExtent l="0" t="0" r="0" b="3175"/>
            <wp:docPr id="13" name="Picture 0" descr="WhatsApp Image 2023-12-22 at 09.4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2 at 09.44.18.jpeg"/>
                    <pic:cNvPicPr/>
                  </pic:nvPicPr>
                  <pic:blipFill>
                    <a:blip r:embed="rId8"/>
                    <a:srcRect l="14727" t="47574" r="19025" b="28943"/>
                    <a:stretch>
                      <a:fillRect/>
                    </a:stretch>
                  </pic:blipFill>
                  <pic:spPr>
                    <a:xfrm>
                      <a:off x="0" y="0"/>
                      <a:ext cx="4085189" cy="163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AB92" w14:textId="77777777" w:rsidR="00962A9F" w:rsidRDefault="00962A9F" w:rsidP="00962A9F">
      <w:pPr>
        <w:jc w:val="center"/>
        <w:rPr>
          <w:color w:val="00FF00"/>
        </w:rPr>
      </w:pPr>
      <w:bookmarkStart w:id="2" w:name="_vi67xmikl1i8" w:colFirst="0" w:colLast="0"/>
      <w:bookmarkEnd w:id="2"/>
    </w:p>
    <w:p w14:paraId="2FD2F084" w14:textId="77777777" w:rsidR="00962A9F" w:rsidRDefault="00962A9F" w:rsidP="00962A9F">
      <w:pPr>
        <w:jc w:val="center"/>
        <w:rPr>
          <w:color w:val="00FF00"/>
        </w:rPr>
      </w:pPr>
    </w:p>
    <w:p w14:paraId="25E2689C" w14:textId="77777777" w:rsidR="00962A9F" w:rsidRDefault="00962A9F" w:rsidP="00962A9F">
      <w:pPr>
        <w:jc w:val="center"/>
        <w:rPr>
          <w:color w:val="00FF00"/>
        </w:rPr>
      </w:pPr>
    </w:p>
    <w:p w14:paraId="527A4F67" w14:textId="77777777" w:rsidR="00962A9F" w:rsidRDefault="00962A9F" w:rsidP="00962A9F">
      <w:pPr>
        <w:jc w:val="center"/>
        <w:rPr>
          <w:color w:val="00FF00"/>
        </w:rPr>
      </w:pPr>
    </w:p>
    <w:p w14:paraId="2893AA5F" w14:textId="77777777" w:rsidR="00962A9F" w:rsidRDefault="00962A9F" w:rsidP="00962A9F">
      <w:pPr>
        <w:jc w:val="center"/>
        <w:rPr>
          <w:color w:val="00FF00"/>
        </w:rPr>
      </w:pPr>
    </w:p>
    <w:p w14:paraId="2DA81D63" w14:textId="77777777" w:rsidR="00962A9F" w:rsidRDefault="00962A9F" w:rsidP="00962A9F">
      <w:pPr>
        <w:jc w:val="center"/>
        <w:rPr>
          <w:color w:val="00FF00"/>
        </w:rPr>
      </w:pPr>
    </w:p>
    <w:p w14:paraId="16C7E410" w14:textId="257C3D00" w:rsidR="00962A9F" w:rsidRDefault="00DA19CC" w:rsidP="00962A9F">
      <w:pPr>
        <w:rPr>
          <w:color w:val="FFFFFF"/>
        </w:rPr>
      </w:pPr>
      <w:r>
        <w:rPr>
          <w:color w:val="00FF00"/>
        </w:rPr>
        <w:t>MATHEMATICS</w:t>
      </w:r>
      <w:r>
        <w:rPr>
          <w:color w:val="FFFFFF"/>
        </w:rPr>
        <w:t xml:space="preserve">f </w:t>
      </w:r>
    </w:p>
    <w:p w14:paraId="180709FD" w14:textId="57C0B40B" w:rsidR="008D59D2" w:rsidRDefault="008D59D2" w:rsidP="00962A9F">
      <w:r>
        <w:t>If z=10, find the value of z³-3(z-10).</w:t>
      </w:r>
    </w:p>
    <w:p w14:paraId="6116F56A" w14:textId="77777777" w:rsidR="008D59D2" w:rsidRDefault="008D59D2" w:rsidP="008D59D2"/>
    <w:p w14:paraId="48D1E0CA" w14:textId="3DEAEB92" w:rsidR="008D59D2" w:rsidRDefault="008D59D2" w:rsidP="008D59D2">
      <w:pPr>
        <w:pStyle w:val="ListParagraph"/>
        <w:numPr>
          <w:ilvl w:val="0"/>
          <w:numId w:val="3"/>
        </w:numPr>
        <w:spacing w:before="0" w:after="160" w:line="259" w:lineRule="auto"/>
      </w:pPr>
      <w:r>
        <w:t>If p=-10, find the value p</w:t>
      </w:r>
      <w:r w:rsidR="00962A9F">
        <w:rPr>
          <w:vertAlign w:val="superscript"/>
        </w:rPr>
        <w:t>2</w:t>
      </w:r>
      <w:r>
        <w:t>-2p-10</w:t>
      </w:r>
      <w:r w:rsidR="00962A9F">
        <w:t>0</w:t>
      </w:r>
    </w:p>
    <w:p w14:paraId="36A973D5" w14:textId="77777777" w:rsidR="008D59D2" w:rsidRDefault="008D59D2" w:rsidP="008D59D2">
      <w:pPr>
        <w:pStyle w:val="ListParagraph"/>
      </w:pPr>
    </w:p>
    <w:p w14:paraId="1DCD930A" w14:textId="77777777" w:rsidR="008D59D2" w:rsidRDefault="008D59D2" w:rsidP="008D59D2"/>
    <w:p w14:paraId="728EA63F" w14:textId="77777777" w:rsidR="008D59D2" w:rsidRDefault="008D59D2" w:rsidP="008D59D2">
      <w:r>
        <w:t xml:space="preserve">What should be the value of a if the value of 2x²+x-a equals to 5, when x=0? </w:t>
      </w:r>
    </w:p>
    <w:p w14:paraId="658CA0E4" w14:textId="77777777" w:rsidR="008D59D2" w:rsidRDefault="008D59D2" w:rsidP="008D59D2">
      <w:r>
        <w:t>Simplify the expression and find its value when a = 5 and b =-3. 2(a</w:t>
      </w:r>
      <w:r w:rsidRPr="006551D4">
        <w:rPr>
          <w:vertAlign w:val="superscript"/>
        </w:rPr>
        <w:t>2</w:t>
      </w:r>
      <w:r>
        <w:t>}+ab)+3-ab</w:t>
      </w:r>
    </w:p>
    <w:p w14:paraId="5F053B25" w14:textId="77777777" w:rsidR="008D59D2" w:rsidRDefault="008D59D2" w:rsidP="008D59D2"/>
    <w:p w14:paraId="66BADEFE" w14:textId="77777777" w:rsidR="008D59D2" w:rsidRDefault="008D59D2" w:rsidP="008D59D2"/>
    <w:p w14:paraId="2A09AD56" w14:textId="77777777" w:rsidR="008D59D2" w:rsidRDefault="008D59D2" w:rsidP="008D59D2">
      <w:r>
        <w:t>• Solve the following questions</w:t>
      </w:r>
    </w:p>
    <w:p w14:paraId="504B87C5" w14:textId="77777777" w:rsidR="008D59D2" w:rsidRDefault="008D59D2" w:rsidP="008D59D2"/>
    <w:p w14:paraId="7CA46E00" w14:textId="77777777" w:rsidR="008D59D2" w:rsidRDefault="008D59D2" w:rsidP="008D59D2">
      <w:pPr>
        <w:pStyle w:val="ListParagraph"/>
        <w:numPr>
          <w:ilvl w:val="0"/>
          <w:numId w:val="4"/>
        </w:numPr>
        <w:spacing w:before="0" w:after="160" w:line="259" w:lineRule="auto"/>
      </w:pPr>
      <w:r>
        <w:t>What should be added to x² + xy + y² to obtain 2x</w:t>
      </w:r>
      <w:r>
        <w:rPr>
          <w:vertAlign w:val="superscript"/>
        </w:rPr>
        <w:t xml:space="preserve">2 </w:t>
      </w:r>
      <w:r>
        <w:t>+3xy</w:t>
      </w:r>
    </w:p>
    <w:p w14:paraId="4B1CE33F" w14:textId="77777777" w:rsidR="008D59D2" w:rsidRDefault="008D59D2" w:rsidP="008D59D2"/>
    <w:p w14:paraId="2E46BB6F" w14:textId="77777777" w:rsidR="008D59D2" w:rsidRDefault="008D59D2" w:rsidP="008D59D2">
      <w:pPr>
        <w:pStyle w:val="ListParagraph"/>
        <w:numPr>
          <w:ilvl w:val="0"/>
          <w:numId w:val="4"/>
        </w:numPr>
        <w:spacing w:before="0" w:after="160" w:line="259" w:lineRule="auto"/>
      </w:pPr>
      <w:r>
        <w:t>What should be subtracted from 2a+8b+10 to get-3a+7b+16?</w:t>
      </w:r>
    </w:p>
    <w:p w14:paraId="6A91591A" w14:textId="77777777" w:rsidR="008D59D2" w:rsidRDefault="008D59D2" w:rsidP="008D59D2">
      <w:pPr>
        <w:pStyle w:val="ListParagraph"/>
      </w:pPr>
    </w:p>
    <w:p w14:paraId="65143B18" w14:textId="77777777" w:rsidR="008D59D2" w:rsidRDefault="008D59D2" w:rsidP="008D59D2"/>
    <w:p w14:paraId="542C0333" w14:textId="77777777" w:rsidR="008D59D2" w:rsidRDefault="008D59D2" w:rsidP="008D59D2">
      <w:r>
        <w:t>What should be taken away from 3x</w:t>
      </w:r>
      <w:r>
        <w:rPr>
          <w:vertAlign w:val="superscript"/>
        </w:rPr>
        <w:t>2</w:t>
      </w:r>
      <w:r>
        <w:t>-4y</w:t>
      </w:r>
      <w:r>
        <w:rPr>
          <w:vertAlign w:val="superscript"/>
        </w:rPr>
        <w:t>2</w:t>
      </w:r>
      <w:r>
        <w:t>+5xy+20 to obtain -x</w:t>
      </w:r>
      <w:r>
        <w:rPr>
          <w:vertAlign w:val="superscript"/>
        </w:rPr>
        <w:t>2</w:t>
      </w:r>
      <w:r>
        <w:t>-y</w:t>
      </w:r>
      <w:r>
        <w:rPr>
          <w:vertAlign w:val="superscript"/>
        </w:rPr>
        <w:t>2</w:t>
      </w:r>
      <w:r>
        <w:t>+6xy+20?</w:t>
      </w:r>
    </w:p>
    <w:p w14:paraId="3783A28E" w14:textId="77777777" w:rsidR="008D59D2" w:rsidRDefault="008D59D2" w:rsidP="008D59D2"/>
    <w:p w14:paraId="4FFFF20F" w14:textId="77777777" w:rsidR="008D59D2" w:rsidRDefault="008D59D2" w:rsidP="008D59D2">
      <w:pPr>
        <w:pStyle w:val="ListParagraph"/>
        <w:numPr>
          <w:ilvl w:val="0"/>
          <w:numId w:val="5"/>
        </w:numPr>
        <w:spacing w:before="0" w:after="160" w:line="259" w:lineRule="auto"/>
      </w:pPr>
      <w:r>
        <w:t>From the sum of 3x-y+11 and -y -11, subtract 3x-y-11 .</w:t>
      </w:r>
    </w:p>
    <w:p w14:paraId="28F60670" w14:textId="77777777" w:rsidR="008D59D2" w:rsidRDefault="008D59D2" w:rsidP="008D59D2"/>
    <w:p w14:paraId="0161BA21" w14:textId="77777777" w:rsidR="008D59D2" w:rsidRDefault="008D59D2" w:rsidP="008D59D2">
      <w:pPr>
        <w:pStyle w:val="ListParagraph"/>
        <w:numPr>
          <w:ilvl w:val="0"/>
          <w:numId w:val="5"/>
        </w:numPr>
        <w:spacing w:before="0" w:after="160" w:line="259" w:lineRule="auto"/>
      </w:pPr>
      <w:r>
        <w:t>From the sum of 4+ 3x and 5-4x + 2x², subtract the sum of 3x²-5x and -x</w:t>
      </w:r>
      <w:r>
        <w:rPr>
          <w:vertAlign w:val="superscript"/>
        </w:rPr>
        <w:t>2</w:t>
      </w:r>
      <w:r>
        <w:t>+2x+5.</w:t>
      </w:r>
    </w:p>
    <w:p w14:paraId="1D2E2363" w14:textId="77777777" w:rsidR="008D59D2" w:rsidRDefault="008D59D2" w:rsidP="008D59D2">
      <w:pPr>
        <w:pStyle w:val="ListParagraph"/>
      </w:pPr>
    </w:p>
    <w:p w14:paraId="0E104491" w14:textId="77777777" w:rsidR="008D59D2" w:rsidRDefault="008D59D2" w:rsidP="008D59D2"/>
    <w:p w14:paraId="2123251D" w14:textId="77777777" w:rsidR="008D59D2" w:rsidRDefault="008D59D2" w:rsidP="008D59D2">
      <w:r>
        <w:rPr>
          <w:noProof/>
        </w:rPr>
        <w:lastRenderedPageBreak/>
        <w:drawing>
          <wp:inline distT="0" distB="0" distL="0" distR="0" wp14:anchorId="0FC0B4A1" wp14:editId="6EDE2B13">
            <wp:extent cx="5010150" cy="1914525"/>
            <wp:effectExtent l="0" t="0" r="0" b="9525"/>
            <wp:docPr id="8502707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270769" name="Picture 85027076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4" r="16772" b="33647"/>
                    <a:stretch/>
                  </pic:blipFill>
                  <pic:spPr bwMode="auto">
                    <a:xfrm>
                      <a:off x="0" y="0"/>
                      <a:ext cx="501015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38EBB" w14:textId="77777777" w:rsidR="008D59D2" w:rsidRDefault="008D59D2" w:rsidP="008D59D2"/>
    <w:p w14:paraId="0C977F2E" w14:textId="77777777" w:rsidR="008D59D2" w:rsidRDefault="008D59D2" w:rsidP="008D59D2"/>
    <w:p w14:paraId="2AF6BE69" w14:textId="77777777" w:rsidR="008D59D2" w:rsidRDefault="008D59D2" w:rsidP="008D59D2">
      <w:r>
        <w:t>Express the number appearing in the following statements in standard form.</w:t>
      </w:r>
    </w:p>
    <w:p w14:paraId="56F38C8C" w14:textId="77777777" w:rsidR="008D59D2" w:rsidRDefault="008D59D2" w:rsidP="008D59D2"/>
    <w:p w14:paraId="5863BEDC" w14:textId="77777777" w:rsidR="008D59D2" w:rsidRDefault="008D59D2" w:rsidP="008D59D2">
      <w:pPr>
        <w:pStyle w:val="ListParagraph"/>
        <w:numPr>
          <w:ilvl w:val="0"/>
          <w:numId w:val="6"/>
        </w:numPr>
        <w:spacing w:before="0"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766A5" wp14:editId="6E99B3C3">
                <wp:simplePos x="0" y="0"/>
                <wp:positionH relativeFrom="column">
                  <wp:posOffset>1905000</wp:posOffset>
                </wp:positionH>
                <wp:positionV relativeFrom="paragraph">
                  <wp:posOffset>151764</wp:posOffset>
                </wp:positionV>
                <wp:extent cx="704850" cy="0"/>
                <wp:effectExtent l="0" t="0" r="0" b="0"/>
                <wp:wrapNone/>
                <wp:docPr id="53579430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5EFA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1.95pt" to="20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t>1 micron is equal to      1</w:t>
      </w:r>
    </w:p>
    <w:p w14:paraId="059DDC43" w14:textId="77777777" w:rsidR="008D59D2" w:rsidRDefault="008D59D2" w:rsidP="008D59D2">
      <w:pPr>
        <w:pStyle w:val="ListParagraph"/>
        <w:ind w:left="1080"/>
      </w:pPr>
      <w:r>
        <w:t xml:space="preserve">                                      1000000m.</w:t>
      </w:r>
    </w:p>
    <w:p w14:paraId="14179DC1" w14:textId="77777777" w:rsidR="008D59D2" w:rsidRDefault="008D59D2" w:rsidP="008D59D2"/>
    <w:p w14:paraId="690BBD6B" w14:textId="77777777" w:rsidR="008D59D2" w:rsidRDefault="008D59D2" w:rsidP="008D59D2">
      <w:pPr>
        <w:pStyle w:val="ListParagraph"/>
        <w:numPr>
          <w:ilvl w:val="0"/>
          <w:numId w:val="6"/>
        </w:numPr>
        <w:spacing w:before="0" w:after="160" w:line="259" w:lineRule="auto"/>
      </w:pPr>
      <w:r>
        <w:t>Charge of an electron is 0.000,000,000,000,000,000,16 coulomb.</w:t>
      </w:r>
    </w:p>
    <w:p w14:paraId="026E9694" w14:textId="77777777" w:rsidR="008D59D2" w:rsidRDefault="008D59D2" w:rsidP="008D59D2">
      <w:pPr>
        <w:pStyle w:val="ListParagraph"/>
      </w:pPr>
    </w:p>
    <w:p w14:paraId="67936409" w14:textId="77777777" w:rsidR="008D59D2" w:rsidRDefault="008D59D2" w:rsidP="008D59D2"/>
    <w:p w14:paraId="1C7196EC" w14:textId="77777777" w:rsidR="008D59D2" w:rsidRDefault="008D59D2" w:rsidP="008D59D2">
      <w:pPr>
        <w:pStyle w:val="ListParagraph"/>
        <w:numPr>
          <w:ilvl w:val="0"/>
          <w:numId w:val="6"/>
        </w:numPr>
        <w:spacing w:before="0" w:after="160" w:line="259" w:lineRule="auto"/>
      </w:pPr>
      <w:r>
        <w:t>Size of a bacteria is 0.0000005 m</w:t>
      </w:r>
    </w:p>
    <w:p w14:paraId="4CB7AA8F" w14:textId="77777777" w:rsidR="008D59D2" w:rsidRDefault="008D59D2" w:rsidP="008D59D2"/>
    <w:p w14:paraId="3D170D16" w14:textId="77777777" w:rsidR="008D59D2" w:rsidRDefault="008D59D2" w:rsidP="008D59D2">
      <w:pPr>
        <w:pStyle w:val="ListParagraph"/>
        <w:numPr>
          <w:ilvl w:val="0"/>
          <w:numId w:val="6"/>
        </w:numPr>
        <w:spacing w:before="0" w:after="160" w:line="259" w:lineRule="auto"/>
      </w:pPr>
      <w:r>
        <w:t>Size of a plant cell is 0.00001275 m</w:t>
      </w:r>
    </w:p>
    <w:p w14:paraId="385DD65D" w14:textId="77777777" w:rsidR="008D59D2" w:rsidRDefault="008D59D2" w:rsidP="008D59D2">
      <w:pPr>
        <w:pStyle w:val="ListParagraph"/>
      </w:pPr>
    </w:p>
    <w:p w14:paraId="02F591AB" w14:textId="77777777" w:rsidR="008D59D2" w:rsidRDefault="008D59D2" w:rsidP="008D59D2"/>
    <w:p w14:paraId="21E20578" w14:textId="77777777" w:rsidR="008D59D2" w:rsidRDefault="008D59D2" w:rsidP="008D59D2">
      <w:r>
        <w:t xml:space="preserve">v) Thickness of a thick paper is 0.07 mm </w:t>
      </w:r>
    </w:p>
    <w:p w14:paraId="76F896D9" w14:textId="77777777" w:rsidR="008D59D2" w:rsidRDefault="008D59D2" w:rsidP="008D59D2"/>
    <w:p w14:paraId="39BFF3E6" w14:textId="77777777" w:rsidR="008D59D2" w:rsidRDefault="008D59D2" w:rsidP="008D59D2">
      <w:r>
        <w:t>In a stack there are 5 books each of thickness 20mm and 5 paper sheets each of thickness 0.016 mm. What is the total thickness of the stack.</w:t>
      </w:r>
    </w:p>
    <w:p w14:paraId="13FC9C25" w14:textId="77777777" w:rsidR="008D59D2" w:rsidRDefault="008D59D2" w:rsidP="008D59D2"/>
    <w:p w14:paraId="5CFEE5E5" w14:textId="77777777" w:rsidR="008D59D2" w:rsidRDefault="008D59D2" w:rsidP="008D59D2">
      <w:r>
        <w:lastRenderedPageBreak/>
        <w:t>10. There is a pentagonal shaped park as shown in the figure. For finding its area Jyoti and Kavita divided it in two different ways.</w:t>
      </w:r>
    </w:p>
    <w:p w14:paraId="39C673B5" w14:textId="77777777" w:rsidR="008D59D2" w:rsidRDefault="008D59D2" w:rsidP="008D59D2"/>
    <w:p w14:paraId="0D51C7B7" w14:textId="77777777" w:rsidR="008D59D2" w:rsidRDefault="008D59D2" w:rsidP="008D59D2"/>
    <w:p w14:paraId="15676C9C" w14:textId="77777777" w:rsidR="008D59D2" w:rsidRDefault="008D59D2" w:rsidP="008D59D2">
      <w:r>
        <w:rPr>
          <w:noProof/>
        </w:rPr>
        <w:drawing>
          <wp:inline distT="0" distB="0" distL="0" distR="0" wp14:anchorId="1992284B" wp14:editId="172080D1">
            <wp:extent cx="3670935" cy="571500"/>
            <wp:effectExtent l="0" t="0" r="5715" b="0"/>
            <wp:docPr id="5916251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25199" name="Picture 59162519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97" b="36459"/>
                    <a:stretch/>
                  </pic:blipFill>
                  <pic:spPr bwMode="auto">
                    <a:xfrm>
                      <a:off x="0" y="0"/>
                      <a:ext cx="367093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E47D5" w14:textId="77777777" w:rsidR="008D59D2" w:rsidRDefault="008D59D2" w:rsidP="008D59D2">
      <w:r>
        <w:t xml:space="preserve">Find the area of this park using both ways. Can you suggest some other way Of finding its area? </w:t>
      </w:r>
    </w:p>
    <w:p w14:paraId="0DD681D6" w14:textId="77777777" w:rsidR="008D59D2" w:rsidRDefault="008D59D2" w:rsidP="008D59D2">
      <w:r>
        <w:t>11. Diagram of the adjacent picture frame has outer dimensions = 24 cm x 28 cm and inner dimensions 16 cm x 20 cm. Find the area of each section of The frame, if the width of each section is same.</w:t>
      </w:r>
    </w:p>
    <w:p w14:paraId="793F9ED8" w14:textId="77777777" w:rsidR="008D59D2" w:rsidRDefault="008D59D2" w:rsidP="008D59D2">
      <w:r>
        <w:t xml:space="preserve">Find the side of a cube whose surface area is 600 cm³. </w:t>
      </w:r>
      <w:r>
        <w:rPr>
          <w:noProof/>
        </w:rPr>
        <w:drawing>
          <wp:inline distT="0" distB="0" distL="0" distR="0" wp14:anchorId="54FA94E9" wp14:editId="2C2F9752">
            <wp:extent cx="1123950" cy="590550"/>
            <wp:effectExtent l="0" t="0" r="0" b="0"/>
            <wp:docPr id="1466406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40648" name="Picture 14664064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3" t="71528" r="12040" b="21297"/>
                    <a:stretch/>
                  </pic:blipFill>
                  <pic:spPr bwMode="auto">
                    <a:xfrm>
                      <a:off x="0" y="0"/>
                      <a:ext cx="11239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DB5D7" w14:textId="77777777" w:rsidR="008D59D2" w:rsidRDefault="008D59D2" w:rsidP="008D59D2">
      <w:r>
        <w:t>Rukhsar painted the outside of the cabinet of Measure 1 m x 2m x 1.5 m. How much Surface area did she cover if she painted all except the bottom of the cabinet.</w:t>
      </w:r>
    </w:p>
    <w:p w14:paraId="40F5A5D7" w14:textId="77777777" w:rsidR="008D59D2" w:rsidRDefault="008D59D2" w:rsidP="008D59D2"/>
    <w:p w14:paraId="2AE7ED71" w14:textId="77777777" w:rsidR="008D59D2" w:rsidRDefault="008D59D2" w:rsidP="008D59D2">
      <w:r>
        <w:t>Water is pouring into a cubiodal reservoir at the rate of 60 litres per minute. If the volume of reservoir is 108 m³, find the number of hours it</w:t>
      </w:r>
    </w:p>
    <w:p w14:paraId="1E8CD4B4" w14:textId="77777777" w:rsidR="008D59D2" w:rsidRDefault="008D59D2" w:rsidP="008D59D2"/>
    <w:p w14:paraId="1BC8D044" w14:textId="77777777" w:rsidR="008D59D2" w:rsidRDefault="008D59D2" w:rsidP="008D59D2">
      <w:r>
        <w:t>Will take to fill the reservoir.</w:t>
      </w:r>
    </w:p>
    <w:p w14:paraId="01EA7023" w14:textId="77777777" w:rsidR="008D59D2" w:rsidRDefault="008D59D2" w:rsidP="008D59D2">
      <w:r>
        <w:br/>
        <w:t>(1)How many times will its volume increase?</w:t>
      </w:r>
      <w:r w:rsidRPr="00760F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CCF51D" wp14:editId="29E42896">
            <wp:extent cx="984885" cy="838200"/>
            <wp:effectExtent l="0" t="0" r="5715" b="0"/>
            <wp:docPr id="20265948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594873" name="Picture 202659487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1" t="80441" b="9374"/>
                    <a:stretch/>
                  </pic:blipFill>
                  <pic:spPr bwMode="auto">
                    <a:xfrm>
                      <a:off x="0" y="0"/>
                      <a:ext cx="9848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CA15E" w14:textId="77777777" w:rsidR="008D59D2" w:rsidRDefault="008D59D2" w:rsidP="008D59D2">
      <w:r>
        <w:rPr>
          <w:noProof/>
        </w:rPr>
        <w:t xml:space="preserve">                                             </w:t>
      </w:r>
    </w:p>
    <w:p w14:paraId="402764E6" w14:textId="77777777" w:rsidR="008D59D2" w:rsidRDefault="008D59D2" w:rsidP="008D59D2"/>
    <w:p w14:paraId="522CA8C5" w14:textId="77777777" w:rsidR="00DA19CC" w:rsidRPr="00FE6C2F" w:rsidRDefault="00DA19CC" w:rsidP="00DA19CC">
      <w:pPr>
        <w:spacing w:after="342"/>
      </w:pPr>
      <w:r>
        <w:rPr>
          <w:rFonts w:cs="Calibri"/>
          <w:sz w:val="26"/>
        </w:rPr>
        <w:t xml:space="preserve">                                                                                                       </w:t>
      </w:r>
    </w:p>
    <w:p w14:paraId="16538228" w14:textId="77777777" w:rsidR="00DA19CC" w:rsidRPr="00921FD4" w:rsidRDefault="00DA19CC" w:rsidP="00DA19CC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cstheme="minorBidi"/>
        </w:rPr>
      </w:pPr>
      <w:r>
        <w:rPr>
          <w:rFonts w:cstheme="minorBidi" w:hint="cs"/>
          <w:sz w:val="26"/>
          <w:cs/>
        </w:rPr>
        <w:t>हिन्दी</w:t>
      </w:r>
      <w:r>
        <w:rPr>
          <w:rFonts w:cs="Calibri"/>
          <w:sz w:val="26"/>
        </w:rPr>
        <w:t xml:space="preserve">   </w:t>
      </w:r>
      <w:r>
        <w:t>(Hindi)</w:t>
      </w:r>
    </w:p>
    <w:p w14:paraId="6BCB0DD0" w14:textId="6972F95B" w:rsidR="00DA19CC" w:rsidRPr="00FE6C2F" w:rsidRDefault="00D9157B" w:rsidP="00DA19CC">
      <w:r>
        <w:rPr>
          <w:noProof/>
          <w14:ligatures w14:val="standardContextual"/>
        </w:rPr>
        <w:drawing>
          <wp:inline distT="0" distB="0" distL="0" distR="0" wp14:anchorId="7AD50899" wp14:editId="1BE6A82C">
            <wp:extent cx="5943600" cy="3002280"/>
            <wp:effectExtent l="0" t="0" r="0" b="7620"/>
            <wp:docPr id="720112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112690" name="Picture 72011269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DEC5" w14:textId="77777777" w:rsidR="00DA19CC" w:rsidRDefault="00DA19CC" w:rsidP="00DA19CC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3" w:name="_i35fnpvxd49l" w:colFirst="0" w:colLast="0"/>
      <w:bookmarkEnd w:id="3"/>
      <w:r>
        <w:t>ENGLISH</w:t>
      </w:r>
    </w:p>
    <w:p w14:paraId="7ED13B40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>Honey Dew:-</w:t>
      </w:r>
    </w:p>
    <w:p w14:paraId="3BDAFB37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>Read and Learn Questions and answers</w:t>
      </w:r>
    </w:p>
    <w:p w14:paraId="5AE43549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>1) This is Jody's Fawn</w:t>
      </w:r>
    </w:p>
    <w:p w14:paraId="7FDD1638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>2) A Short Monsoon Diary</w:t>
      </w:r>
    </w:p>
    <w:p w14:paraId="5FAA6757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>Supplementary Book:</w:t>
      </w:r>
    </w:p>
    <w:p w14:paraId="274B5E55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 xml:space="preserve">1)The Fight </w:t>
      </w:r>
    </w:p>
    <w:p w14:paraId="116EA1AC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 xml:space="preserve">2) Jalebis </w:t>
      </w:r>
    </w:p>
    <w:p w14:paraId="5C3CFF33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lastRenderedPageBreak/>
        <w:t>Poem:-</w:t>
      </w:r>
    </w:p>
    <w:p w14:paraId="2B173ED1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>1) The School Boy</w:t>
      </w:r>
    </w:p>
    <w:p w14:paraId="35D191FF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 xml:space="preserve">2) The Duck and the Kangaroo </w:t>
      </w:r>
    </w:p>
    <w:p w14:paraId="43DAB4B6" w14:textId="77777777" w:rsidR="00D9157B" w:rsidRPr="00D9157B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>Write:- An application to the Principal of your school for three days leave on the occasion of your Brother's Marriage.</w:t>
      </w:r>
    </w:p>
    <w:p w14:paraId="73893051" w14:textId="38537220" w:rsidR="00DA19CC" w:rsidRDefault="00D9157B" w:rsidP="00D9157B">
      <w:pPr>
        <w:spacing w:line="260" w:lineRule="auto"/>
        <w:ind w:left="-5" w:hanging="10"/>
        <w:rPr>
          <w:rFonts w:cs="Calibri"/>
          <w:sz w:val="40"/>
        </w:rPr>
      </w:pPr>
      <w:r w:rsidRPr="00D9157B">
        <w:rPr>
          <w:rFonts w:cs="Calibri"/>
          <w:sz w:val="40"/>
        </w:rPr>
        <w:t>Prepare MDP for Term- II assigned by your Class-teacher.</w:t>
      </w:r>
    </w:p>
    <w:p w14:paraId="710F7FB2" w14:textId="77777777" w:rsidR="00DA19CC" w:rsidRDefault="00DA19CC" w:rsidP="00DA19CC">
      <w:pPr>
        <w:spacing w:line="260" w:lineRule="auto"/>
        <w:ind w:left="-5" w:hanging="10"/>
        <w:rPr>
          <w:rFonts w:cs="Calibri"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E47">
        <w:rPr>
          <w:rFonts w:cs="Calibri"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</w:p>
    <w:p w14:paraId="785D23BF" w14:textId="77777777" w:rsidR="00D9157B" w:rsidRPr="002B5506" w:rsidRDefault="00D9157B" w:rsidP="00D9157B">
      <w:pPr>
        <w:rPr>
          <w:sz w:val="36"/>
          <w:szCs w:val="32"/>
        </w:rPr>
      </w:pPr>
      <w:r>
        <w:rPr>
          <w:sz w:val="36"/>
          <w:szCs w:val="32"/>
        </w:rPr>
        <w:t>FILL UP THE BLANKS</w:t>
      </w:r>
    </w:p>
    <w:p w14:paraId="28316068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 xml:space="preserve"> 1.To move a loaded trolley we have to -----------------it. </w:t>
      </w:r>
    </w:p>
    <w:p w14:paraId="094C3FBD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 xml:space="preserve">2. The north pole of a magnet -------------- the north pole of another magnet. </w:t>
      </w:r>
    </w:p>
    <w:p w14:paraId="4D35F3DA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 xml:space="preserve">3. Sprinkling of powder on the carromboard ----------------- friction. </w:t>
      </w:r>
    </w:p>
    <w:p w14:paraId="29D8C2E5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 xml:space="preserve">4. Sliding friction------------------- than the static friction. </w:t>
      </w:r>
    </w:p>
    <w:p w14:paraId="7BB996B7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 xml:space="preserve">5. Loudness of sound is determined by the -----------------of vibration. </w:t>
      </w:r>
    </w:p>
    <w:p w14:paraId="19D7EE48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 xml:space="preserve">6. Unwanted sound is called---------. </w:t>
      </w:r>
    </w:p>
    <w:p w14:paraId="0BDD071E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 xml:space="preserve">7. Most liquids that conduct electricity are solution of --------------- </w:t>
      </w:r>
    </w:p>
    <w:p w14:paraId="3966BDE6" w14:textId="77777777" w:rsidR="00D9157B" w:rsidRPr="002B5506" w:rsidRDefault="00D9157B" w:rsidP="00D9157B">
      <w:pPr>
        <w:rPr>
          <w:sz w:val="28"/>
        </w:rPr>
      </w:pPr>
      <w:r>
        <w:rPr>
          <w:sz w:val="28"/>
        </w:rPr>
        <w:t>2.</w:t>
      </w:r>
      <w:r w:rsidRPr="002B5506">
        <w:rPr>
          <w:sz w:val="28"/>
        </w:rPr>
        <w:t xml:space="preserve">   TICK THE TRUE AND FALSE </w:t>
      </w:r>
    </w:p>
    <w:p w14:paraId="358FFCA4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>1. Sound can travel in vacuum ( )</w:t>
      </w:r>
    </w:p>
    <w:p w14:paraId="6FDC027B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 xml:space="preserve"> 2. Noise pollution may cause partial hearing impairment ( ) </w:t>
      </w:r>
    </w:p>
    <w:p w14:paraId="66581FE4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lastRenderedPageBreak/>
        <w:t xml:space="preserve">3. The friction is sometimes undesirable (  ) </w:t>
      </w:r>
    </w:p>
    <w:p w14:paraId="5DCC6DBB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>4. Earthquakes can be predicted in advance ( )</w:t>
      </w:r>
    </w:p>
    <w:p w14:paraId="069A7B19" w14:textId="77777777" w:rsidR="00D9157B" w:rsidRDefault="00D9157B" w:rsidP="00D9157B">
      <w:pPr>
        <w:rPr>
          <w:sz w:val="28"/>
        </w:rPr>
      </w:pPr>
      <w:r w:rsidRPr="002B5506">
        <w:rPr>
          <w:sz w:val="28"/>
        </w:rPr>
        <w:t xml:space="preserve"> 5. Gravitational force is non-contact force ( ) </w:t>
      </w:r>
    </w:p>
    <w:p w14:paraId="6F713197" w14:textId="77777777" w:rsidR="00D9157B" w:rsidRPr="002B5506" w:rsidRDefault="00D9157B" w:rsidP="00D9157B">
      <w:pPr>
        <w:rPr>
          <w:sz w:val="28"/>
        </w:rPr>
      </w:pPr>
      <w:r>
        <w:rPr>
          <w:sz w:val="28"/>
        </w:rPr>
        <w:t>4  Difference between REGULAR AND diffused REFLECTION</w:t>
      </w:r>
    </w:p>
    <w:p w14:paraId="648860F2" w14:textId="77777777" w:rsidR="00D9157B" w:rsidRDefault="00D9157B" w:rsidP="00D9157B">
      <w:pPr>
        <w:rPr>
          <w:sz w:val="28"/>
        </w:rPr>
      </w:pPr>
      <w:r>
        <w:rPr>
          <w:sz w:val="28"/>
        </w:rPr>
        <w:t>3  .</w:t>
      </w:r>
      <w:r w:rsidRPr="002B5506">
        <w:rPr>
          <w:sz w:val="28"/>
        </w:rPr>
        <w:t xml:space="preserve"> A ball rolling on the ground slows down and finally stops. This is </w:t>
      </w:r>
      <w:r>
        <w:rPr>
          <w:sz w:val="28"/>
        </w:rPr>
        <w:t>because of –</w:t>
      </w:r>
    </w:p>
    <w:p w14:paraId="5EFBFDC0" w14:textId="77777777" w:rsidR="00D9157B" w:rsidRPr="002B5506" w:rsidRDefault="00D9157B" w:rsidP="00D9157B">
      <w:pPr>
        <w:rPr>
          <w:sz w:val="28"/>
        </w:rPr>
      </w:pPr>
      <w:r>
        <w:rPr>
          <w:sz w:val="28"/>
        </w:rPr>
        <w:t xml:space="preserve">     </w:t>
      </w:r>
      <w:r w:rsidRPr="002B5506">
        <w:rPr>
          <w:sz w:val="28"/>
        </w:rPr>
        <w:t xml:space="preserve"> (a) Force (b) less </w:t>
      </w:r>
      <w:r>
        <w:rPr>
          <w:sz w:val="28"/>
        </w:rPr>
        <w:t xml:space="preserve"> </w:t>
      </w:r>
      <w:r w:rsidRPr="002B5506">
        <w:rPr>
          <w:sz w:val="28"/>
        </w:rPr>
        <w:t xml:space="preserve">force applied </w:t>
      </w:r>
      <w:r>
        <w:rPr>
          <w:sz w:val="28"/>
        </w:rPr>
        <w:t xml:space="preserve">  </w:t>
      </w:r>
      <w:r w:rsidRPr="002B5506">
        <w:rPr>
          <w:sz w:val="28"/>
        </w:rPr>
        <w:t xml:space="preserve">(c) friction      (d) none of above </w:t>
      </w:r>
    </w:p>
    <w:p w14:paraId="0442A6CA" w14:textId="77777777" w:rsidR="00D9157B" w:rsidRDefault="00D9157B" w:rsidP="00D9157B">
      <w:pPr>
        <w:rPr>
          <w:sz w:val="28"/>
        </w:rPr>
      </w:pPr>
      <w:r w:rsidRPr="002B5506">
        <w:rPr>
          <w:sz w:val="28"/>
        </w:rPr>
        <w:t xml:space="preserve">2. Write the two example of non-contact force </w:t>
      </w:r>
      <w:r>
        <w:rPr>
          <w:sz w:val="28"/>
        </w:rPr>
        <w:t>?</w:t>
      </w:r>
    </w:p>
    <w:p w14:paraId="0C05466A" w14:textId="77777777" w:rsidR="00D9157B" w:rsidRDefault="00D9157B" w:rsidP="00D9157B">
      <w:pPr>
        <w:rPr>
          <w:sz w:val="28"/>
        </w:rPr>
      </w:pPr>
      <w:r w:rsidRPr="002B5506">
        <w:rPr>
          <w:sz w:val="28"/>
        </w:rPr>
        <w:t xml:space="preserve">3. Name the scale on which the destructive energy of earthquarkes is measured? </w:t>
      </w:r>
    </w:p>
    <w:p w14:paraId="416AF85F" w14:textId="77777777" w:rsidR="00D9157B" w:rsidRDefault="00D9157B" w:rsidP="00D9157B">
      <w:pPr>
        <w:rPr>
          <w:sz w:val="28"/>
        </w:rPr>
      </w:pPr>
      <w:r w:rsidRPr="002B5506">
        <w:rPr>
          <w:sz w:val="28"/>
        </w:rPr>
        <w:t xml:space="preserve">4. Give two example of each to show that friction is both a friend </w:t>
      </w:r>
      <w:r>
        <w:rPr>
          <w:sz w:val="28"/>
        </w:rPr>
        <w:t>,</w:t>
      </w:r>
      <w:r w:rsidRPr="002B5506">
        <w:rPr>
          <w:sz w:val="28"/>
        </w:rPr>
        <w:t xml:space="preserve">a foe. </w:t>
      </w:r>
      <w:r>
        <w:rPr>
          <w:sz w:val="28"/>
        </w:rPr>
        <w:t>?</w:t>
      </w:r>
    </w:p>
    <w:p w14:paraId="3FC72044" w14:textId="77777777" w:rsidR="00D9157B" w:rsidRDefault="00D9157B" w:rsidP="00D9157B">
      <w:pPr>
        <w:rPr>
          <w:sz w:val="28"/>
        </w:rPr>
      </w:pPr>
      <w:r w:rsidRPr="002B5506">
        <w:rPr>
          <w:sz w:val="28"/>
        </w:rPr>
        <w:t>5. Prepare a list of objects around you that are electroplated.</w:t>
      </w:r>
    </w:p>
    <w:p w14:paraId="552D9CAE" w14:textId="77777777" w:rsidR="00D9157B" w:rsidRDefault="00D9157B" w:rsidP="00D9157B">
      <w:pPr>
        <w:rPr>
          <w:sz w:val="28"/>
        </w:rPr>
      </w:pPr>
      <w:r w:rsidRPr="002B5506">
        <w:rPr>
          <w:sz w:val="28"/>
        </w:rPr>
        <w:t xml:space="preserve"> 6. Does pure water conduct electricity? If not, what can we do to make it</w:t>
      </w:r>
      <w:r>
        <w:rPr>
          <w:sz w:val="28"/>
        </w:rPr>
        <w:t xml:space="preserve"> </w:t>
      </w:r>
      <w:r w:rsidRPr="002B5506">
        <w:rPr>
          <w:sz w:val="28"/>
        </w:rPr>
        <w:t xml:space="preserve">conducting? </w:t>
      </w:r>
    </w:p>
    <w:p w14:paraId="51E0A018" w14:textId="77777777" w:rsidR="00D9157B" w:rsidRDefault="00D9157B" w:rsidP="00D9157B">
      <w:pPr>
        <w:rPr>
          <w:sz w:val="28"/>
        </w:rPr>
      </w:pPr>
      <w:r w:rsidRPr="002B5506">
        <w:rPr>
          <w:sz w:val="28"/>
        </w:rPr>
        <w:t xml:space="preserve">7. Define following terms (a) Amplitude (b) Frequency (c) Electroplating </w:t>
      </w:r>
    </w:p>
    <w:p w14:paraId="316A8D3D" w14:textId="77777777" w:rsidR="00D9157B" w:rsidRDefault="00D9157B" w:rsidP="00D9157B">
      <w:pPr>
        <w:rPr>
          <w:sz w:val="28"/>
        </w:rPr>
      </w:pPr>
      <w:r w:rsidRPr="002B5506">
        <w:rPr>
          <w:sz w:val="28"/>
        </w:rPr>
        <w:t xml:space="preserve">8. Suggest </w:t>
      </w:r>
      <w:r>
        <w:rPr>
          <w:sz w:val="28"/>
        </w:rPr>
        <w:t xml:space="preserve"> </w:t>
      </w:r>
      <w:r w:rsidRPr="002B5506">
        <w:rPr>
          <w:sz w:val="28"/>
        </w:rPr>
        <w:t xml:space="preserve">three </w:t>
      </w:r>
      <w:r>
        <w:rPr>
          <w:sz w:val="28"/>
        </w:rPr>
        <w:t xml:space="preserve"> </w:t>
      </w:r>
      <w:r w:rsidRPr="002B5506">
        <w:rPr>
          <w:sz w:val="28"/>
        </w:rPr>
        <w:t xml:space="preserve">measures to protect ourselves from lightning. </w:t>
      </w:r>
    </w:p>
    <w:p w14:paraId="5FB932CD" w14:textId="77777777" w:rsidR="00D9157B" w:rsidRDefault="00D9157B" w:rsidP="00D9157B">
      <w:pPr>
        <w:rPr>
          <w:sz w:val="28"/>
        </w:rPr>
      </w:pPr>
      <w:r w:rsidRPr="002B5506">
        <w:rPr>
          <w:sz w:val="28"/>
        </w:rPr>
        <w:t xml:space="preserve">9. Explain in what way noise pollution is harmful to humans. </w:t>
      </w:r>
    </w:p>
    <w:p w14:paraId="5EDED3EA" w14:textId="77777777" w:rsidR="00D9157B" w:rsidRPr="002B5506" w:rsidRDefault="00D9157B" w:rsidP="00D9157B">
      <w:pPr>
        <w:rPr>
          <w:sz w:val="28"/>
        </w:rPr>
      </w:pPr>
      <w:r w:rsidRPr="002B5506">
        <w:rPr>
          <w:sz w:val="28"/>
        </w:rPr>
        <w:t>10. Is it safe for electrician to carry out electrical repairs outdoors during heavy</w:t>
      </w:r>
      <w:r>
        <w:rPr>
          <w:sz w:val="28"/>
        </w:rPr>
        <w:t xml:space="preserve"> </w:t>
      </w:r>
      <w:r w:rsidRPr="002B5506">
        <w:rPr>
          <w:sz w:val="28"/>
        </w:rPr>
        <w:t>downpours? Explains.</w:t>
      </w:r>
    </w:p>
    <w:p w14:paraId="25749200" w14:textId="77777777" w:rsidR="00D9157B" w:rsidRDefault="00D9157B" w:rsidP="00D9157B"/>
    <w:p w14:paraId="0411C340" w14:textId="77777777" w:rsidR="00D9157B" w:rsidRDefault="00D9157B" w:rsidP="00D9157B"/>
    <w:p w14:paraId="387C1909" w14:textId="77777777" w:rsidR="00D9157B" w:rsidRDefault="00D9157B" w:rsidP="00D9157B"/>
    <w:p w14:paraId="6F279742" w14:textId="77777777" w:rsidR="00D9157B" w:rsidRPr="00FA0E47" w:rsidRDefault="00D9157B" w:rsidP="00DA19CC">
      <w:pPr>
        <w:spacing w:line="260" w:lineRule="auto"/>
        <w:ind w:left="-5" w:hanging="10"/>
        <w:rPr>
          <w:rFonts w:cs="Calibri"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BC3E7D" w14:textId="77777777" w:rsidR="00DA19CC" w:rsidRDefault="00DA19CC" w:rsidP="00DA19CC">
      <w:pPr>
        <w:rPr>
          <w:b/>
          <w:bCs/>
          <w:color w:val="538135" w:themeColor="accent6" w:themeShade="BF"/>
          <w:sz w:val="40"/>
          <w:szCs w:val="40"/>
        </w:rPr>
      </w:pPr>
      <w:r w:rsidRPr="005C545C">
        <w:rPr>
          <w:b/>
          <w:bCs/>
          <w:color w:val="538135" w:themeColor="accent6" w:themeShade="BF"/>
          <w:sz w:val="40"/>
          <w:szCs w:val="40"/>
        </w:rPr>
        <w:t>SOCIAL SCIENCE</w:t>
      </w:r>
    </w:p>
    <w:p w14:paraId="4B27171E" w14:textId="77777777" w:rsidR="00D9157B" w:rsidRPr="00D9157B" w:rsidRDefault="00D9157B" w:rsidP="00D9157B">
      <w:pPr>
        <w:rPr>
          <w:rFonts w:asciiTheme="majorBidi" w:hAnsiTheme="majorBidi" w:cstheme="majorBidi"/>
          <w:color w:val="171717" w:themeColor="background2" w:themeShade="1A"/>
          <w:sz w:val="28"/>
          <w:szCs w:val="28"/>
        </w:rPr>
      </w:pPr>
      <w:r w:rsidRPr="00D9157B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>1 .Define -1 sati 2 Migration 3 population change</w:t>
      </w:r>
    </w:p>
    <w:p w14:paraId="35AEC0DA" w14:textId="77777777" w:rsidR="00D9157B" w:rsidRPr="00D9157B" w:rsidRDefault="00D9157B" w:rsidP="00D9157B">
      <w:pPr>
        <w:rPr>
          <w:rFonts w:asciiTheme="majorBidi" w:hAnsiTheme="majorBidi" w:cstheme="majorBidi"/>
          <w:color w:val="171717" w:themeColor="background2" w:themeShade="1A"/>
          <w:sz w:val="28"/>
          <w:szCs w:val="28"/>
        </w:rPr>
      </w:pPr>
      <w:r w:rsidRPr="00D9157B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>2.Mahatama Gandhi's and Tagore's views on Indian education system</w:t>
      </w:r>
    </w:p>
    <w:p w14:paraId="0C2934B4" w14:textId="77777777" w:rsidR="00D9157B" w:rsidRPr="00D9157B" w:rsidRDefault="00D9157B" w:rsidP="00D9157B">
      <w:pPr>
        <w:rPr>
          <w:rFonts w:asciiTheme="majorBidi" w:hAnsiTheme="majorBidi" w:cstheme="majorBidi"/>
          <w:color w:val="171717" w:themeColor="background2" w:themeShade="1A"/>
          <w:sz w:val="28"/>
          <w:szCs w:val="28"/>
        </w:rPr>
      </w:pPr>
      <w:r w:rsidRPr="00D9157B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>3. Marginalisation and ways to confront it.</w:t>
      </w:r>
    </w:p>
    <w:p w14:paraId="390CF344" w14:textId="23D79823" w:rsidR="00D9157B" w:rsidRPr="00D9157B" w:rsidRDefault="00D9157B" w:rsidP="00D9157B">
      <w:pPr>
        <w:rPr>
          <w:rFonts w:asciiTheme="majorBidi" w:hAnsiTheme="majorBidi" w:cstheme="majorBidi"/>
          <w:color w:val="171717" w:themeColor="background2" w:themeShade="1A"/>
          <w:sz w:val="28"/>
          <w:szCs w:val="28"/>
        </w:rPr>
      </w:pPr>
      <w:r w:rsidRPr="00D9157B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>4 prepare a map showing all the states of India along with their capitals</w:t>
      </w:r>
    </w:p>
    <w:p w14:paraId="5F6C6D5A" w14:textId="37D73BFF" w:rsidR="00D9157B" w:rsidRPr="00D9157B" w:rsidRDefault="00DA19CC" w:rsidP="00D9157B">
      <w:pPr>
        <w:rPr>
          <w:rFonts w:cs="Mangal"/>
          <w:b/>
          <w:bCs/>
          <w:color w:val="538135" w:themeColor="accent6" w:themeShade="BF"/>
          <w:sz w:val="44"/>
          <w:szCs w:val="44"/>
        </w:rPr>
      </w:pPr>
      <w:r w:rsidRPr="00F666F5">
        <w:rPr>
          <w:rFonts w:cs="Mangal"/>
          <w:b/>
          <w:bCs/>
          <w:color w:val="538135" w:themeColor="accent6" w:themeShade="BF"/>
          <w:sz w:val="44"/>
          <w:szCs w:val="44"/>
          <w:cs/>
        </w:rPr>
        <w:t>संस्कृत</w:t>
      </w:r>
    </w:p>
    <w:p w14:paraId="5DABEE09" w14:textId="77777777" w:rsidR="00D9157B" w:rsidRDefault="00D9157B" w:rsidP="00D9157B">
      <w:r>
        <w:rPr>
          <w:rFonts w:ascii="Palanquin Dark" w:eastAsia="Palanquin Dark" w:hAnsi="Palanquin Dark" w:cs="Palanquin Dark"/>
        </w:rPr>
        <w:t xml:space="preserve">1. </w:t>
      </w:r>
      <w:r>
        <w:rPr>
          <w:rFonts w:ascii="Palanquin Dark" w:eastAsia="Palanquin Dark" w:hAnsi="Palanquin Dark" w:cs="Mangal"/>
          <w:cs/>
        </w:rPr>
        <w:t>स्वयं का परिचय संस्कृत भाषा में लिखेंगे।</w:t>
      </w:r>
    </w:p>
    <w:p w14:paraId="27D7AF08" w14:textId="77777777" w:rsidR="00D9157B" w:rsidRDefault="00D9157B" w:rsidP="00D9157B">
      <w:r>
        <w:rPr>
          <w:rFonts w:ascii="Palanquin Dark" w:eastAsia="Palanquin Dark" w:hAnsi="Palanquin Dark" w:cs="Palanquin Dark"/>
        </w:rPr>
        <w:t xml:space="preserve">2. </w:t>
      </w:r>
      <w:r>
        <w:rPr>
          <w:rFonts w:ascii="Palanquin Dark" w:eastAsia="Palanquin Dark" w:hAnsi="Palanquin Dark" w:cs="Mangal"/>
          <w:cs/>
        </w:rPr>
        <w:t xml:space="preserve">संस्कृत में </w:t>
      </w:r>
      <w:r>
        <w:rPr>
          <w:rFonts w:ascii="Palanquin Dark" w:eastAsia="Palanquin Dark" w:hAnsi="Palanquin Dark" w:cs="Palanquin Dark"/>
        </w:rPr>
        <w:t xml:space="preserve">1 </w:t>
      </w:r>
      <w:r>
        <w:rPr>
          <w:rFonts w:ascii="Palanquin Dark" w:eastAsia="Palanquin Dark" w:hAnsi="Palanquin Dark" w:cs="Mangal"/>
          <w:cs/>
        </w:rPr>
        <w:t xml:space="preserve">से लेकर </w:t>
      </w:r>
      <w:r>
        <w:rPr>
          <w:rFonts w:ascii="Palanquin Dark" w:eastAsia="Palanquin Dark" w:hAnsi="Palanquin Dark" w:cs="Palanquin Dark"/>
        </w:rPr>
        <w:t xml:space="preserve">100 </w:t>
      </w:r>
      <w:r>
        <w:rPr>
          <w:rFonts w:ascii="Palanquin Dark" w:eastAsia="Palanquin Dark" w:hAnsi="Palanquin Dark" w:cs="Mangal"/>
          <w:cs/>
        </w:rPr>
        <w:t>तक गिनती लिखेंगे।</w:t>
      </w:r>
    </w:p>
    <w:p w14:paraId="18627EA1" w14:textId="77777777" w:rsidR="00D9157B" w:rsidRDefault="00D9157B" w:rsidP="00D9157B">
      <w:r>
        <w:rPr>
          <w:rFonts w:ascii="Palanquin Dark" w:eastAsia="Palanquin Dark" w:hAnsi="Palanquin Dark" w:cs="Palanquin Dark"/>
        </w:rPr>
        <w:t xml:space="preserve">3. </w:t>
      </w:r>
      <w:r>
        <w:rPr>
          <w:rFonts w:ascii="Palanquin Dark" w:eastAsia="Palanquin Dark" w:hAnsi="Palanquin Dark" w:cs="Mangal"/>
          <w:cs/>
        </w:rPr>
        <w:t>अपनी पाठ्य पुस्तक रुचिरा के पाठ- सप्तभगिन्य: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नीतिनवनीतम्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सावित्री बाई फुले नामक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cs/>
        </w:rPr>
        <w:t>पाठों के प्रश्नोत्तर का अभ्यास करेंगे।</w:t>
      </w:r>
    </w:p>
    <w:p w14:paraId="15A0AD39" w14:textId="77777777" w:rsidR="00D9157B" w:rsidRDefault="00D9157B" w:rsidP="00D9157B">
      <w:r>
        <w:rPr>
          <w:rFonts w:ascii="Palanquin Dark" w:eastAsia="Palanquin Dark" w:hAnsi="Palanquin Dark" w:cs="Palanquin Dark"/>
        </w:rPr>
        <w:t xml:space="preserve">4. </w:t>
      </w:r>
      <w:r>
        <w:rPr>
          <w:rFonts w:ascii="Palanquin Dark" w:eastAsia="Palanquin Dark" w:hAnsi="Palanquin Dark" w:cs="Mangal"/>
          <w:cs/>
        </w:rPr>
        <w:t>कारक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स्वर व्यंजन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संधि(स्वर संधि)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विभक्ति रूप (इदम्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एतत्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बालक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बालिका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पुष्प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नदी आदि)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धातु रूप (पठ्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चल्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खाद्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गम्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वद्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दृश्</w:t>
      </w:r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 w:cs="Mangal"/>
          <w:cs/>
        </w:rPr>
        <w:t>धातु आदि) व</w:t>
      </w:r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 w:cs="Mangal"/>
          <w:cs/>
        </w:rPr>
        <w:t>आदि को लिखकर के अभ्यास करेंगे।</w:t>
      </w:r>
    </w:p>
    <w:p w14:paraId="5022292A" w14:textId="77777777" w:rsidR="00D9157B" w:rsidRDefault="00D9157B" w:rsidP="00D9157B">
      <w:r>
        <w:rPr>
          <w:rFonts w:ascii="Palanquin Dark" w:eastAsia="Palanquin Dark" w:hAnsi="Palanquin Dark" w:cs="Palanquin Dark"/>
        </w:rPr>
        <w:t xml:space="preserve">5. </w:t>
      </w:r>
      <w:r>
        <w:rPr>
          <w:rFonts w:ascii="Palanquin Dark" w:eastAsia="Palanquin Dark" w:hAnsi="Palanquin Dark" w:cs="Mangal"/>
          <w:cs/>
        </w:rPr>
        <w:t xml:space="preserve">कोई भी </w:t>
      </w:r>
      <w:r>
        <w:rPr>
          <w:rFonts w:ascii="Palanquin Dark" w:eastAsia="Palanquin Dark" w:hAnsi="Palanquin Dark" w:cs="Palanquin Dark"/>
        </w:rPr>
        <w:t xml:space="preserve">10 </w:t>
      </w:r>
      <w:r>
        <w:rPr>
          <w:rFonts w:ascii="Palanquin Dark" w:eastAsia="Palanquin Dark" w:hAnsi="Palanquin Dark" w:cs="Mangal"/>
          <w:cs/>
        </w:rPr>
        <w:t>श्लोक कंठस्थ करके अपनी कार्य पुस्तिका में लिखें।</w:t>
      </w:r>
    </w:p>
    <w:p w14:paraId="499218B5" w14:textId="77777777" w:rsidR="00D9157B" w:rsidRDefault="00D9157B" w:rsidP="00D9157B"/>
    <w:p w14:paraId="04CAB98A" w14:textId="77777777" w:rsidR="00D9157B" w:rsidRDefault="00D9157B" w:rsidP="00D9157B"/>
    <w:p w14:paraId="7273C895" w14:textId="77777777" w:rsidR="00D9157B" w:rsidRPr="00F666F5" w:rsidRDefault="00D9157B" w:rsidP="00DA19CC">
      <w:pPr>
        <w:rPr>
          <w:b/>
          <w:bCs/>
          <w:color w:val="538135" w:themeColor="accent6" w:themeShade="BF"/>
          <w:sz w:val="44"/>
          <w:szCs w:val="44"/>
        </w:rPr>
      </w:pPr>
    </w:p>
    <w:p w14:paraId="40051DE2" w14:textId="77777777" w:rsidR="00DA19CC" w:rsidRPr="00FE6C2F" w:rsidRDefault="00DA19CC" w:rsidP="00DA19CC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FA84F" wp14:editId="2938BE89">
            <wp:simplePos x="0" y="0"/>
            <wp:positionH relativeFrom="column">
              <wp:posOffset>247650</wp:posOffset>
            </wp:positionH>
            <wp:positionV relativeFrom="paragraph">
              <wp:posOffset>393700</wp:posOffset>
            </wp:positionV>
            <wp:extent cx="5014595" cy="280670"/>
            <wp:effectExtent l="0" t="0" r="0" b="5080"/>
            <wp:wrapSquare wrapText="bothSides"/>
            <wp:docPr id="4" name="image2.png" descr="page bre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 break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28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583DF2" w14:textId="77777777" w:rsidR="00DA19CC" w:rsidRDefault="00DA19CC" w:rsidP="00DA19CC">
      <w:pPr>
        <w:spacing w:line="260" w:lineRule="auto"/>
        <w:ind w:left="-5" w:hanging="10"/>
      </w:pPr>
      <w:r>
        <w:rPr>
          <w:color w:val="FF5722"/>
        </w:rPr>
        <w:br w:type="textWrapping" w:clear="all"/>
      </w:r>
      <w:bookmarkStart w:id="4" w:name="_in9zesxpjnka" w:colFirst="0" w:colLast="0"/>
      <w:bookmarkStart w:id="5" w:name="_fbsrldwybaju" w:colFirst="0" w:colLast="0"/>
      <w:bookmarkEnd w:id="4"/>
      <w:bookmarkEnd w:id="5"/>
    </w:p>
    <w:p w14:paraId="174D3466" w14:textId="77777777" w:rsidR="00DA19CC" w:rsidRPr="00A53913" w:rsidRDefault="00DA19CC" w:rsidP="00DA19CC">
      <w:pPr>
        <w:jc w:val="center"/>
        <w:rPr>
          <w:rFonts w:ascii="Nirmala UI" w:hAnsi="Nirmala UI" w:cs="Nirmala UI"/>
          <w:color w:val="538135" w:themeColor="accent6" w:themeShade="BF"/>
        </w:rPr>
      </w:pPr>
      <w:r>
        <w:rPr>
          <w:b/>
          <w:color w:val="FFFFFF"/>
        </w:rPr>
        <w:t>2m is l.</w:t>
      </w:r>
      <w:r w:rsidRPr="00D8149E">
        <w:rPr>
          <w:rFonts w:ascii="Nirmala UI" w:hAnsi="Nirmala UI" w:cs="Nirmala UI"/>
          <w:color w:val="538135" w:themeColor="accent6" w:themeShade="BF"/>
        </w:rPr>
        <w:t xml:space="preserve"> </w:t>
      </w:r>
      <w:r w:rsidRPr="00A53913">
        <w:rPr>
          <w:rFonts w:ascii="Nirmala UI" w:hAnsi="Nirmala UI" w:cs="Nirmala UI"/>
          <w:color w:val="538135" w:themeColor="accent6" w:themeShade="BF"/>
        </w:rPr>
        <w:t>We wish you and families a Merry Christmas and Happy New Year!!!</w:t>
      </w:r>
    </w:p>
    <w:p w14:paraId="07DFEB79" w14:textId="77777777" w:rsidR="00DA19CC" w:rsidRPr="000D3832" w:rsidRDefault="00DA19CC" w:rsidP="00DA19CC">
      <w:pPr>
        <w:jc w:val="center"/>
        <w:rPr>
          <w:rFonts w:ascii="Nirmala UI" w:hAnsi="Nirmala UI" w:cs="Nirmala UI"/>
          <w:color w:val="FF0000"/>
        </w:rPr>
      </w:pPr>
      <w:r w:rsidRPr="00D8149E">
        <w:rPr>
          <w:rFonts w:ascii="Nirmala UI" w:hAnsi="Nirmala UI" w:cs="Nirmala UI"/>
          <w:color w:val="FF0000"/>
        </w:rPr>
        <w:t>Have a fun filled winter vacation!</w:t>
      </w:r>
    </w:p>
    <w:p w14:paraId="34594033" w14:textId="77777777" w:rsidR="00DA19CC" w:rsidRPr="00FE6C2F" w:rsidRDefault="00DA19CC" w:rsidP="00DA19CC">
      <w:pPr>
        <w:rPr>
          <w:b/>
          <w:bCs/>
        </w:rPr>
      </w:pPr>
    </w:p>
    <w:p w14:paraId="5BB84215" w14:textId="77777777" w:rsidR="00DA19CC" w:rsidRDefault="00DA19CC"/>
    <w:p w14:paraId="1B3E2A6E" w14:textId="77777777" w:rsidR="000732EB" w:rsidRDefault="000732EB"/>
    <w:p w14:paraId="6C2E9D11" w14:textId="77777777" w:rsidR="000732EB" w:rsidRDefault="000732EB"/>
    <w:p w14:paraId="3B3F6518" w14:textId="77777777" w:rsidR="000732EB" w:rsidRDefault="000732EB"/>
    <w:p w14:paraId="0C28B01A" w14:textId="77777777" w:rsidR="000732EB" w:rsidRDefault="000732EB"/>
    <w:sectPr w:rsidR="000732EB" w:rsidSect="000D383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568" w:right="1440" w:bottom="284" w:left="144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302" w14:textId="77777777" w:rsidR="0088145B" w:rsidRDefault="0088145B">
      <w:pPr>
        <w:spacing w:before="0" w:line="240" w:lineRule="auto"/>
      </w:pPr>
      <w:r>
        <w:separator/>
      </w:r>
    </w:p>
  </w:endnote>
  <w:endnote w:type="continuationSeparator" w:id="0">
    <w:p w14:paraId="4A2FDDCA" w14:textId="77777777" w:rsidR="0088145B" w:rsidRDefault="008814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nquin Dar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D658" w14:textId="77777777" w:rsidR="008B4ABC" w:rsidRDefault="008B4ABC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348A" w14:textId="77777777" w:rsidR="008B4ABC" w:rsidRDefault="008B4ABC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6B7D" w14:textId="77777777" w:rsidR="0088145B" w:rsidRDefault="0088145B">
      <w:pPr>
        <w:spacing w:before="0" w:line="240" w:lineRule="auto"/>
      </w:pPr>
      <w:r>
        <w:separator/>
      </w:r>
    </w:p>
  </w:footnote>
  <w:footnote w:type="continuationSeparator" w:id="0">
    <w:p w14:paraId="4F3AD45E" w14:textId="77777777" w:rsidR="0088145B" w:rsidRDefault="0088145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4D76" w14:textId="77777777" w:rsidR="008B4ABC" w:rsidRDefault="00000000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6A926A7A" w14:textId="77777777" w:rsidR="008B4ABC" w:rsidRDefault="00000000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</w:rPr>
      <w:drawing>
        <wp:inline distT="114300" distB="114300" distL="114300" distR="114300" wp14:anchorId="06A24CB7" wp14:editId="1B65C33A">
          <wp:extent cx="5943600" cy="50800"/>
          <wp:effectExtent l="0" t="0" r="0" b="0"/>
          <wp:docPr id="145229965" name="Picture 145229965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836C" w14:textId="77777777" w:rsidR="008B4ABC" w:rsidRDefault="008B4ABC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EEB"/>
    <w:multiLevelType w:val="hybridMultilevel"/>
    <w:tmpl w:val="2C1EDB18"/>
    <w:lvl w:ilvl="0" w:tplc="F01C2658">
      <w:start w:val="1"/>
      <w:numFmt w:val="decimal"/>
      <w:lvlText w:val="%1."/>
      <w:lvlJc w:val="left"/>
      <w:pPr>
        <w:ind w:left="345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881"/>
    <w:multiLevelType w:val="hybridMultilevel"/>
    <w:tmpl w:val="D39A535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1304"/>
    <w:multiLevelType w:val="hybridMultilevel"/>
    <w:tmpl w:val="FFFFFFFF"/>
    <w:lvl w:ilvl="0" w:tplc="74BA83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BE75AE">
      <w:start w:val="1"/>
      <w:numFmt w:val="lowerLetter"/>
      <w:lvlRestart w:val="0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5C66CE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E308E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A8C01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1672D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C0BA28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40BCB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C1F6C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96FF1"/>
    <w:multiLevelType w:val="hybridMultilevel"/>
    <w:tmpl w:val="6E0EA68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54F20"/>
    <w:multiLevelType w:val="hybridMultilevel"/>
    <w:tmpl w:val="7034171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3337"/>
    <w:multiLevelType w:val="hybridMultilevel"/>
    <w:tmpl w:val="169CD6F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22348">
    <w:abstractNumId w:val="2"/>
  </w:num>
  <w:num w:numId="2" w16cid:durableId="247346429">
    <w:abstractNumId w:val="0"/>
  </w:num>
  <w:num w:numId="3" w16cid:durableId="2089885394">
    <w:abstractNumId w:val="5"/>
  </w:num>
  <w:num w:numId="4" w16cid:durableId="1962959430">
    <w:abstractNumId w:val="1"/>
  </w:num>
  <w:num w:numId="5" w16cid:durableId="1146164286">
    <w:abstractNumId w:val="4"/>
  </w:num>
  <w:num w:numId="6" w16cid:durableId="992291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CC"/>
    <w:rsid w:val="000732EB"/>
    <w:rsid w:val="0088145B"/>
    <w:rsid w:val="008B4ABC"/>
    <w:rsid w:val="008D59D2"/>
    <w:rsid w:val="00962A9F"/>
    <w:rsid w:val="00D9157B"/>
    <w:rsid w:val="00D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8FA9"/>
  <w15:chartTrackingRefBased/>
  <w15:docId w15:val="{38473F24-B315-4780-84E7-04523AB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CC"/>
    <w:pPr>
      <w:spacing w:before="200" w:after="0" w:line="312" w:lineRule="auto"/>
    </w:pPr>
    <w:rPr>
      <w:rFonts w:ascii="Roboto" w:eastAsia="Roboto" w:hAnsi="Roboto" w:cs="Roboto"/>
      <w:kern w:val="0"/>
      <w:sz w:val="24"/>
      <w:szCs w:val="24"/>
      <w:lang w:val="en"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9CC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9CC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9CC"/>
    <w:rPr>
      <w:rFonts w:ascii="Roboto Slab" w:eastAsia="Roboto Slab" w:hAnsi="Roboto Slab" w:cs="Roboto Slab"/>
      <w:color w:val="029AED"/>
      <w:kern w:val="0"/>
      <w:sz w:val="36"/>
      <w:szCs w:val="36"/>
      <w:lang w:val="en" w:eastAsia="en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A19CC"/>
    <w:rPr>
      <w:rFonts w:ascii="Roboto Slab" w:eastAsia="Roboto Slab" w:hAnsi="Roboto Slab" w:cs="Roboto Slab"/>
      <w:b/>
      <w:color w:val="63A600"/>
      <w:kern w:val="0"/>
      <w:sz w:val="36"/>
      <w:szCs w:val="36"/>
      <w:lang w:val="en" w:eastAsia="en-I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A19CC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19CC"/>
    <w:rPr>
      <w:rFonts w:ascii="Roboto Slab" w:eastAsia="Roboto Slab" w:hAnsi="Roboto Slab" w:cs="Roboto Slab"/>
      <w:b/>
      <w:color w:val="8BC34A"/>
      <w:kern w:val="0"/>
      <w:sz w:val="72"/>
      <w:szCs w:val="72"/>
      <w:lang w:val="en"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DA19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Singh</dc:creator>
  <cp:keywords/>
  <dc:description/>
  <cp:lastModifiedBy>Yash Singh</cp:lastModifiedBy>
  <cp:revision>3</cp:revision>
  <dcterms:created xsi:type="dcterms:W3CDTF">2023-12-23T04:44:00Z</dcterms:created>
  <dcterms:modified xsi:type="dcterms:W3CDTF">2023-12-23T07:12:00Z</dcterms:modified>
</cp:coreProperties>
</file>